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5DB1D" w14:textId="07DC1E70" w:rsidR="006613FA" w:rsidRDefault="004C1713">
      <w:r>
        <w:rPr>
          <w:noProof/>
        </w:rPr>
        <w:drawing>
          <wp:inline distT="0" distB="0" distL="0" distR="0" wp14:anchorId="4FAAC833" wp14:editId="27EF211C">
            <wp:extent cx="6368744" cy="85344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63403" cy="8661247"/>
                    </a:xfrm>
                    <a:prstGeom prst="rect">
                      <a:avLst/>
                    </a:prstGeom>
                    <a:noFill/>
                    <a:ln>
                      <a:noFill/>
                    </a:ln>
                  </pic:spPr>
                </pic:pic>
              </a:graphicData>
            </a:graphic>
          </wp:inline>
        </w:drawing>
      </w:r>
    </w:p>
    <w:p w14:paraId="22886FCD" w14:textId="29344318" w:rsidR="004C1713" w:rsidRPr="00F763CC" w:rsidRDefault="006631C4">
      <w:pPr>
        <w:rPr>
          <w:i/>
          <w:iCs/>
          <w:sz w:val="28"/>
          <w:szCs w:val="28"/>
        </w:rPr>
      </w:pPr>
      <w:r w:rsidRPr="00F763CC">
        <w:rPr>
          <w:i/>
          <w:iCs/>
          <w:sz w:val="28"/>
          <w:szCs w:val="28"/>
        </w:rPr>
        <w:t>Pyhän Henrikin tien po</w:t>
      </w:r>
      <w:r w:rsidR="00610377" w:rsidRPr="00F763CC">
        <w:rPr>
          <w:i/>
          <w:iCs/>
          <w:sz w:val="28"/>
          <w:szCs w:val="28"/>
        </w:rPr>
        <w:t>h</w:t>
      </w:r>
      <w:r w:rsidRPr="00F763CC">
        <w:rPr>
          <w:i/>
          <w:iCs/>
          <w:sz w:val="28"/>
          <w:szCs w:val="28"/>
        </w:rPr>
        <w:t>joiso</w:t>
      </w:r>
      <w:r w:rsidR="00610377" w:rsidRPr="00F763CC">
        <w:rPr>
          <w:i/>
          <w:iCs/>
          <w:sz w:val="28"/>
          <w:szCs w:val="28"/>
        </w:rPr>
        <w:t>sa vuoden 2000 esitteen kartasta</w:t>
      </w:r>
    </w:p>
    <w:p w14:paraId="38BF15A3" w14:textId="2FE6FA59" w:rsidR="005A05B6" w:rsidRPr="00D8297D" w:rsidRDefault="005A05B6">
      <w:pPr>
        <w:rPr>
          <w:rFonts w:ascii="Arial" w:hAnsi="Arial" w:cs="Arial"/>
          <w:b/>
          <w:bCs/>
          <w:sz w:val="32"/>
          <w:szCs w:val="32"/>
        </w:rPr>
      </w:pPr>
      <w:r w:rsidRPr="00D8297D">
        <w:rPr>
          <w:rFonts w:ascii="Arial" w:hAnsi="Arial" w:cs="Arial"/>
          <w:b/>
          <w:bCs/>
          <w:sz w:val="32"/>
          <w:szCs w:val="32"/>
        </w:rPr>
        <w:lastRenderedPageBreak/>
        <w:t>Pyhän Henrikin tien pohjo</w:t>
      </w:r>
      <w:r w:rsidR="00F763CC" w:rsidRPr="00D8297D">
        <w:rPr>
          <w:rFonts w:ascii="Arial" w:hAnsi="Arial" w:cs="Arial"/>
          <w:b/>
          <w:bCs/>
          <w:sz w:val="32"/>
          <w:szCs w:val="32"/>
        </w:rPr>
        <w:t>i</w:t>
      </w:r>
      <w:r w:rsidRPr="00D8297D">
        <w:rPr>
          <w:rFonts w:ascii="Arial" w:hAnsi="Arial" w:cs="Arial"/>
          <w:b/>
          <w:bCs/>
          <w:sz w:val="32"/>
          <w:szCs w:val="32"/>
        </w:rPr>
        <w:t>sosa</w:t>
      </w:r>
      <w:r w:rsidR="00F763CC" w:rsidRPr="00D8297D">
        <w:rPr>
          <w:rFonts w:ascii="Arial" w:hAnsi="Arial" w:cs="Arial"/>
          <w:b/>
          <w:bCs/>
          <w:sz w:val="32"/>
          <w:szCs w:val="32"/>
        </w:rPr>
        <w:t xml:space="preserve"> (</w:t>
      </w:r>
      <w:r w:rsidR="00F763CC" w:rsidRPr="00D8297D">
        <w:rPr>
          <w:rFonts w:ascii="Arial" w:hAnsi="Arial" w:cs="Arial"/>
          <w:sz w:val="32"/>
          <w:szCs w:val="32"/>
        </w:rPr>
        <w:t>ylempi kartta</w:t>
      </w:r>
      <w:r w:rsidR="00F763CC" w:rsidRPr="00D8297D">
        <w:rPr>
          <w:rFonts w:ascii="Arial" w:hAnsi="Arial" w:cs="Arial"/>
          <w:b/>
          <w:bCs/>
          <w:sz w:val="32"/>
          <w:szCs w:val="32"/>
        </w:rPr>
        <w:t>)</w:t>
      </w:r>
    </w:p>
    <w:p w14:paraId="54FEB2EE" w14:textId="15ADEB21" w:rsidR="00610377" w:rsidRPr="00D8297D" w:rsidRDefault="00610377">
      <w:pPr>
        <w:rPr>
          <w:rFonts w:ascii="Arial" w:hAnsi="Arial" w:cs="Arial"/>
          <w:sz w:val="28"/>
          <w:szCs w:val="28"/>
        </w:rPr>
      </w:pPr>
      <w:r w:rsidRPr="00D8297D">
        <w:rPr>
          <w:rFonts w:ascii="Arial" w:hAnsi="Arial" w:cs="Arial"/>
          <w:sz w:val="28"/>
          <w:szCs w:val="28"/>
        </w:rPr>
        <w:t>Yläne-Kokemäki</w:t>
      </w:r>
    </w:p>
    <w:p w14:paraId="1FB7BE6E" w14:textId="77777777" w:rsidR="005B16EE" w:rsidRPr="00D8297D" w:rsidRDefault="005B16EE" w:rsidP="005B16EE">
      <w:pPr>
        <w:spacing w:before="100" w:beforeAutospacing="1" w:after="100" w:afterAutospacing="1" w:line="240" w:lineRule="auto"/>
        <w:jc w:val="both"/>
        <w:rPr>
          <w:rFonts w:ascii="Times New Roman" w:eastAsia="Times New Roman" w:hAnsi="Times New Roman" w:cs="Times New Roman"/>
          <w:sz w:val="24"/>
          <w:szCs w:val="24"/>
          <w:lang w:eastAsia="fi-FI"/>
        </w:rPr>
      </w:pPr>
      <w:r w:rsidRPr="00D8297D">
        <w:rPr>
          <w:rFonts w:ascii="Arial" w:eastAsia="Times New Roman" w:hAnsi="Arial" w:cs="Arial"/>
          <w:sz w:val="24"/>
          <w:szCs w:val="24"/>
          <w:lang w:eastAsia="fi-FI"/>
        </w:rPr>
        <w:t xml:space="preserve">Pyhän Henrikin tien varrella ja lähistöllä on runsaasti piispa Henrikistä, kirkollisesta elämästä ja pyhiinvaelluksista kertovaa nimistöä. Pyhäjärven länsirannalla sijaitsee Papinsaari, jossa Henrik-piispan kerrotaan viettäneen ehtoollista. Yläneen </w:t>
      </w:r>
      <w:proofErr w:type="spellStart"/>
      <w:r w:rsidRPr="00D8297D">
        <w:rPr>
          <w:rFonts w:ascii="Arial" w:eastAsia="Times New Roman" w:hAnsi="Arial" w:cs="Arial"/>
          <w:sz w:val="24"/>
          <w:szCs w:val="24"/>
          <w:lang w:eastAsia="fi-FI"/>
        </w:rPr>
        <w:t>Kappelniitun</w:t>
      </w:r>
      <w:proofErr w:type="spellEnd"/>
      <w:r w:rsidRPr="00D8297D">
        <w:rPr>
          <w:rFonts w:ascii="Arial" w:eastAsia="Times New Roman" w:hAnsi="Arial" w:cs="Arial"/>
          <w:sz w:val="24"/>
          <w:szCs w:val="24"/>
          <w:lang w:eastAsia="fi-FI"/>
        </w:rPr>
        <w:t xml:space="preserve"> nimi ja muistoristi kertovat pitäjän ensimmäisestä kirkosta. Säkylän </w:t>
      </w:r>
      <w:proofErr w:type="spellStart"/>
      <w:r w:rsidRPr="00D8297D">
        <w:rPr>
          <w:rFonts w:ascii="Arial" w:eastAsia="Times New Roman" w:hAnsi="Arial" w:cs="Arial"/>
          <w:sz w:val="24"/>
          <w:szCs w:val="24"/>
          <w:lang w:eastAsia="fi-FI"/>
        </w:rPr>
        <w:t>Kristelinportilla</w:t>
      </w:r>
      <w:proofErr w:type="spellEnd"/>
      <w:r w:rsidRPr="00D8297D">
        <w:rPr>
          <w:rFonts w:ascii="Arial" w:eastAsia="Times New Roman" w:hAnsi="Arial" w:cs="Arial"/>
          <w:sz w:val="24"/>
          <w:szCs w:val="24"/>
          <w:lang w:eastAsia="fi-FI"/>
        </w:rPr>
        <w:t xml:space="preserve"> sijaitseva laakea kivi on toiminut pyhiinvaeltajien ruokapöytänä.</w:t>
      </w:r>
    </w:p>
    <w:p w14:paraId="67114146" w14:textId="77777777" w:rsidR="005B16EE" w:rsidRPr="00D8297D" w:rsidRDefault="005B16EE" w:rsidP="005B16EE">
      <w:pPr>
        <w:spacing w:before="100" w:beforeAutospacing="1" w:after="100" w:afterAutospacing="1" w:line="240" w:lineRule="auto"/>
        <w:jc w:val="both"/>
        <w:rPr>
          <w:rFonts w:ascii="Times New Roman" w:eastAsia="Times New Roman" w:hAnsi="Times New Roman" w:cs="Times New Roman"/>
          <w:sz w:val="24"/>
          <w:szCs w:val="24"/>
          <w:lang w:eastAsia="fi-FI"/>
        </w:rPr>
      </w:pPr>
      <w:r w:rsidRPr="00D8297D">
        <w:rPr>
          <w:rFonts w:ascii="Arial" w:eastAsia="Times New Roman" w:hAnsi="Arial" w:cs="Arial"/>
          <w:sz w:val="24"/>
          <w:szCs w:val="24"/>
          <w:lang w:eastAsia="fi-FI"/>
        </w:rPr>
        <w:t xml:space="preserve">Pyhän Henrikin tie on osa valtakunnallista </w:t>
      </w:r>
      <w:proofErr w:type="spellStart"/>
      <w:r w:rsidRPr="00D8297D">
        <w:rPr>
          <w:rFonts w:ascii="Arial" w:eastAsia="Times New Roman" w:hAnsi="Arial" w:cs="Arial"/>
          <w:sz w:val="24"/>
          <w:szCs w:val="24"/>
          <w:lang w:eastAsia="fi-FI"/>
        </w:rPr>
        <w:t>retkeilyreitistöä</w:t>
      </w:r>
      <w:proofErr w:type="spellEnd"/>
      <w:r w:rsidRPr="00D8297D">
        <w:rPr>
          <w:rFonts w:ascii="Arial" w:eastAsia="Times New Roman" w:hAnsi="Arial" w:cs="Arial"/>
          <w:sz w:val="24"/>
          <w:szCs w:val="24"/>
          <w:lang w:eastAsia="fi-FI"/>
        </w:rPr>
        <w:t xml:space="preserve">. Noin 140 kilometrin pituinen kulttuurimatkailu- ja retkeilyreitti on merkitty maastoon reitin tunnuksella, vaeltavan piispan kuvalla varustetuin nauhoin ja opasteviitoin. Pyhän Henrikin tietä risteävät Kuhankuonon </w:t>
      </w:r>
      <w:proofErr w:type="spellStart"/>
      <w:r w:rsidRPr="00D8297D">
        <w:rPr>
          <w:rFonts w:ascii="Arial" w:eastAsia="Times New Roman" w:hAnsi="Arial" w:cs="Arial"/>
          <w:sz w:val="24"/>
          <w:szCs w:val="24"/>
          <w:lang w:eastAsia="fi-FI"/>
        </w:rPr>
        <w:t>reitistön</w:t>
      </w:r>
      <w:proofErr w:type="spellEnd"/>
      <w:r w:rsidRPr="00D8297D">
        <w:rPr>
          <w:rFonts w:ascii="Arial" w:eastAsia="Times New Roman" w:hAnsi="Arial" w:cs="Arial"/>
          <w:sz w:val="24"/>
          <w:szCs w:val="24"/>
          <w:lang w:eastAsia="fi-FI"/>
        </w:rPr>
        <w:t xml:space="preserve"> ja Suokullan reitin merkityt retkeilypolut.</w:t>
      </w:r>
    </w:p>
    <w:p w14:paraId="1C0206EE" w14:textId="1BD60112" w:rsidR="005B16EE" w:rsidRDefault="005B16EE" w:rsidP="005B16EE">
      <w:pPr>
        <w:spacing w:before="100" w:beforeAutospacing="1" w:after="100" w:afterAutospacing="1" w:line="240" w:lineRule="auto"/>
        <w:rPr>
          <w:rFonts w:ascii="Arial" w:eastAsia="Times New Roman" w:hAnsi="Arial" w:cs="Arial"/>
          <w:sz w:val="24"/>
          <w:szCs w:val="24"/>
          <w:lang w:eastAsia="fi-FI"/>
        </w:rPr>
      </w:pPr>
      <w:r w:rsidRPr="00D8297D">
        <w:rPr>
          <w:rFonts w:ascii="Arial" w:eastAsia="Times New Roman" w:hAnsi="Arial" w:cs="Arial"/>
          <w:sz w:val="24"/>
          <w:szCs w:val="24"/>
          <w:lang w:eastAsia="fi-FI"/>
        </w:rPr>
        <w:t>Pyhän Henrikin tien pohjoisosa seuraa Köyliöstä Kokemäelle muinaista Huovintietä</w:t>
      </w:r>
      <w:bookmarkStart w:id="0" w:name="_GoBack"/>
      <w:bookmarkEnd w:id="0"/>
    </w:p>
    <w:p w14:paraId="7BF3D778" w14:textId="77777777" w:rsidR="00D8297D" w:rsidRPr="00D8297D" w:rsidRDefault="00D8297D" w:rsidP="005B16EE">
      <w:pPr>
        <w:spacing w:before="100" w:beforeAutospacing="1" w:after="100" w:afterAutospacing="1" w:line="240" w:lineRule="auto"/>
        <w:rPr>
          <w:rFonts w:ascii="Times New Roman" w:eastAsia="Times New Roman" w:hAnsi="Times New Roman" w:cs="Times New Roman"/>
          <w:sz w:val="24"/>
          <w:szCs w:val="24"/>
          <w:lang w:eastAsia="fi-FI"/>
        </w:rPr>
      </w:pPr>
    </w:p>
    <w:p w14:paraId="174A2D94" w14:textId="4FFF5FEB" w:rsidR="00610377" w:rsidRPr="00D8297D" w:rsidRDefault="00F763CC">
      <w:pPr>
        <w:rPr>
          <w:rFonts w:ascii="Arial" w:hAnsi="Arial" w:cs="Arial"/>
          <w:b/>
          <w:bCs/>
          <w:sz w:val="32"/>
          <w:szCs w:val="32"/>
        </w:rPr>
      </w:pPr>
      <w:r w:rsidRPr="00D8297D">
        <w:rPr>
          <w:rFonts w:ascii="Arial" w:hAnsi="Arial" w:cs="Arial"/>
          <w:b/>
          <w:bCs/>
          <w:sz w:val="32"/>
          <w:szCs w:val="32"/>
        </w:rPr>
        <w:t xml:space="preserve">Pyhän Henrikin tien </w:t>
      </w:r>
      <w:r w:rsidR="000D7882" w:rsidRPr="00D8297D">
        <w:rPr>
          <w:rFonts w:ascii="Arial" w:hAnsi="Arial" w:cs="Arial"/>
          <w:b/>
          <w:bCs/>
          <w:sz w:val="32"/>
          <w:szCs w:val="32"/>
        </w:rPr>
        <w:t xml:space="preserve">eteläosa </w:t>
      </w:r>
      <w:r w:rsidRPr="00D8297D">
        <w:rPr>
          <w:rFonts w:ascii="Arial" w:hAnsi="Arial" w:cs="Arial"/>
          <w:b/>
          <w:bCs/>
          <w:sz w:val="32"/>
          <w:szCs w:val="32"/>
        </w:rPr>
        <w:t>(</w:t>
      </w:r>
      <w:r w:rsidRPr="00D8297D">
        <w:rPr>
          <w:rFonts w:ascii="Arial" w:hAnsi="Arial" w:cs="Arial"/>
          <w:sz w:val="32"/>
          <w:szCs w:val="32"/>
        </w:rPr>
        <w:t>alempi kartta</w:t>
      </w:r>
      <w:r w:rsidRPr="00D8297D">
        <w:rPr>
          <w:rFonts w:ascii="Arial" w:hAnsi="Arial" w:cs="Arial"/>
          <w:b/>
          <w:bCs/>
          <w:sz w:val="32"/>
          <w:szCs w:val="32"/>
        </w:rPr>
        <w:t>)</w:t>
      </w:r>
    </w:p>
    <w:p w14:paraId="6B826A0C" w14:textId="77777777" w:rsidR="00977657" w:rsidRPr="00D8297D" w:rsidRDefault="00977657" w:rsidP="00977657">
      <w:pPr>
        <w:spacing w:before="100" w:beforeAutospacing="1" w:after="100" w:afterAutospacing="1" w:line="240" w:lineRule="auto"/>
        <w:jc w:val="both"/>
        <w:rPr>
          <w:rFonts w:ascii="Times New Roman" w:eastAsia="Times New Roman" w:hAnsi="Times New Roman" w:cs="Times New Roman"/>
          <w:sz w:val="24"/>
          <w:szCs w:val="24"/>
          <w:lang w:eastAsia="fi-FI"/>
        </w:rPr>
      </w:pPr>
      <w:r w:rsidRPr="00D8297D">
        <w:rPr>
          <w:rFonts w:ascii="Arial" w:eastAsia="Times New Roman" w:hAnsi="Arial" w:cs="Arial"/>
          <w:sz w:val="24"/>
          <w:szCs w:val="24"/>
          <w:lang w:eastAsia="fi-FI"/>
        </w:rPr>
        <w:t xml:space="preserve">Pyhän Henrikin tien pisin osuus, Köyliön ja Nousiaisten välillä kulkeva muinaistie on tunnettu kautta vuosisatojen </w:t>
      </w:r>
      <w:proofErr w:type="spellStart"/>
      <w:r w:rsidRPr="00D8297D">
        <w:rPr>
          <w:rFonts w:ascii="Arial" w:eastAsia="Times New Roman" w:hAnsi="Arial" w:cs="Arial"/>
          <w:sz w:val="24"/>
          <w:szCs w:val="24"/>
          <w:lang w:eastAsia="fi-FI"/>
        </w:rPr>
        <w:t>Sant</w:t>
      </w:r>
      <w:proofErr w:type="spellEnd"/>
      <w:r w:rsidRPr="00D8297D">
        <w:rPr>
          <w:rFonts w:ascii="Arial" w:eastAsia="Times New Roman" w:hAnsi="Arial" w:cs="Arial"/>
          <w:sz w:val="24"/>
          <w:szCs w:val="24"/>
          <w:lang w:eastAsia="fi-FI"/>
        </w:rPr>
        <w:t xml:space="preserve"> Henrikin tienä. Nimensä se lienee saanut Henrik-piispan ruumissaatosta. Tieuran tarkka sijainti on paikoitellen unohtunut ja perimätietokin on osittain ristiriitaista, mutta tien kulku on kuitenkin voitu pääpiirteissään selvittää paikannimien ja löytöjen avulla. Esimerkiksi Mynämäen ja Yläneen rajalla kohoaa </w:t>
      </w:r>
      <w:proofErr w:type="spellStart"/>
      <w:r w:rsidRPr="00D8297D">
        <w:rPr>
          <w:rFonts w:ascii="Arial" w:eastAsia="Times New Roman" w:hAnsi="Arial" w:cs="Arial"/>
          <w:sz w:val="24"/>
          <w:szCs w:val="24"/>
          <w:lang w:eastAsia="fi-FI"/>
        </w:rPr>
        <w:t>Munkkeinlevon</w:t>
      </w:r>
      <w:proofErr w:type="spellEnd"/>
      <w:r w:rsidRPr="00D8297D">
        <w:rPr>
          <w:rFonts w:ascii="Arial" w:eastAsia="Times New Roman" w:hAnsi="Arial" w:cs="Arial"/>
          <w:sz w:val="24"/>
          <w:szCs w:val="24"/>
          <w:lang w:eastAsia="fi-FI"/>
        </w:rPr>
        <w:t xml:space="preserve"> kallio, ja Yläneen Kivisillansuosta löydettiin 1960-luvulla paksun turvekerroksen alta suonotkelman ylittävä noin 70 metrin pituinen kivetty tieosuus, kansanperinteen tuntema </w:t>
      </w:r>
      <w:proofErr w:type="spellStart"/>
      <w:r w:rsidRPr="00D8297D">
        <w:rPr>
          <w:rFonts w:ascii="Arial" w:eastAsia="Times New Roman" w:hAnsi="Arial" w:cs="Arial"/>
          <w:sz w:val="24"/>
          <w:szCs w:val="24"/>
          <w:lang w:eastAsia="fi-FI"/>
        </w:rPr>
        <w:t>Sant</w:t>
      </w:r>
      <w:proofErr w:type="spellEnd"/>
      <w:r w:rsidRPr="00D8297D">
        <w:rPr>
          <w:rFonts w:ascii="Arial" w:eastAsia="Times New Roman" w:hAnsi="Arial" w:cs="Arial"/>
          <w:sz w:val="24"/>
          <w:szCs w:val="24"/>
          <w:lang w:eastAsia="fi-FI"/>
        </w:rPr>
        <w:t xml:space="preserve"> Henrikin silta.</w:t>
      </w:r>
    </w:p>
    <w:p w14:paraId="052B3ED5" w14:textId="77777777" w:rsidR="00977657" w:rsidRPr="00D8297D" w:rsidRDefault="00977657" w:rsidP="00977657">
      <w:pPr>
        <w:spacing w:before="100" w:beforeAutospacing="1" w:after="100" w:afterAutospacing="1" w:line="240" w:lineRule="auto"/>
        <w:jc w:val="both"/>
        <w:rPr>
          <w:rFonts w:ascii="Times New Roman" w:eastAsia="Times New Roman" w:hAnsi="Times New Roman" w:cs="Times New Roman"/>
          <w:sz w:val="28"/>
          <w:szCs w:val="28"/>
          <w:lang w:eastAsia="fi-FI"/>
        </w:rPr>
      </w:pPr>
      <w:r w:rsidRPr="00D8297D">
        <w:rPr>
          <w:rFonts w:ascii="Arial" w:eastAsia="Times New Roman" w:hAnsi="Arial" w:cs="Arial"/>
          <w:sz w:val="28"/>
          <w:szCs w:val="28"/>
          <w:lang w:eastAsia="fi-FI"/>
        </w:rPr>
        <w:t>Turku – Mynämäki</w:t>
      </w:r>
    </w:p>
    <w:p w14:paraId="67161737" w14:textId="77777777" w:rsidR="00977657" w:rsidRPr="00D8297D" w:rsidRDefault="00977657" w:rsidP="00977657">
      <w:pPr>
        <w:spacing w:before="100" w:beforeAutospacing="1" w:after="100" w:afterAutospacing="1" w:line="240" w:lineRule="auto"/>
        <w:jc w:val="both"/>
        <w:rPr>
          <w:rFonts w:ascii="Times New Roman" w:eastAsia="Times New Roman" w:hAnsi="Times New Roman" w:cs="Times New Roman"/>
          <w:sz w:val="24"/>
          <w:szCs w:val="24"/>
          <w:lang w:eastAsia="fi-FI"/>
        </w:rPr>
      </w:pPr>
      <w:r w:rsidRPr="00D8297D">
        <w:rPr>
          <w:rFonts w:ascii="Arial" w:eastAsia="Times New Roman" w:hAnsi="Arial" w:cs="Arial"/>
          <w:sz w:val="24"/>
          <w:szCs w:val="24"/>
          <w:lang w:eastAsia="fi-FI"/>
        </w:rPr>
        <w:t xml:space="preserve">Turun tuomiokirkosta Koroistenniemen ja Maarian kirkon kautta Ruskolle ja edelleen Maskun kautta Nousiaisten kirkolle johtavaa Pyhän Henrikin tien osaa kutsutaan vanhastaan Nunnapoluksi. Paikoitellen suurilla kivilaatoilla päällystetyn tien nimi viittaa pyhiinvaeltajiin, jotka kulkivat Turusta piispa Henrikin ensimmäiselle hautapaikalle Nousiaisiin. Pyhiinvaellusreitistä kertovat yhä monet Nunnapolun varren paikannimet, kuten </w:t>
      </w:r>
      <w:proofErr w:type="spellStart"/>
      <w:r w:rsidRPr="00D8297D">
        <w:rPr>
          <w:rFonts w:ascii="Arial" w:eastAsia="Times New Roman" w:hAnsi="Arial" w:cs="Arial"/>
          <w:sz w:val="24"/>
          <w:szCs w:val="24"/>
          <w:lang w:eastAsia="fi-FI"/>
        </w:rPr>
        <w:t>Herranpiltinpaltta</w:t>
      </w:r>
      <w:proofErr w:type="spellEnd"/>
      <w:r w:rsidRPr="00D8297D">
        <w:rPr>
          <w:rFonts w:ascii="Arial" w:eastAsia="Times New Roman" w:hAnsi="Arial" w:cs="Arial"/>
          <w:sz w:val="24"/>
          <w:szCs w:val="24"/>
          <w:lang w:eastAsia="fi-FI"/>
        </w:rPr>
        <w:t>, Piispanmäki ja Nunnalähde.</w:t>
      </w:r>
    </w:p>
    <w:p w14:paraId="55858EC4" w14:textId="77777777" w:rsidR="00977657" w:rsidRPr="00D8297D" w:rsidRDefault="00977657" w:rsidP="00977657">
      <w:pPr>
        <w:spacing w:before="100" w:beforeAutospacing="1" w:after="100" w:afterAutospacing="1" w:line="240" w:lineRule="auto"/>
        <w:jc w:val="both"/>
        <w:rPr>
          <w:rFonts w:ascii="Times New Roman" w:eastAsia="Times New Roman" w:hAnsi="Times New Roman" w:cs="Times New Roman"/>
          <w:sz w:val="24"/>
          <w:szCs w:val="24"/>
          <w:lang w:eastAsia="fi-FI"/>
        </w:rPr>
      </w:pPr>
      <w:r w:rsidRPr="00D8297D">
        <w:rPr>
          <w:rFonts w:ascii="Arial" w:eastAsia="Times New Roman" w:hAnsi="Arial" w:cs="Arial"/>
          <w:sz w:val="24"/>
          <w:szCs w:val="24"/>
          <w:lang w:eastAsia="fi-FI"/>
        </w:rPr>
        <w:t>Pyhän Henrikin tie on edelleen elävä pyhiinvaellusreitti ja -kohde. Suomen katolilaiset ovat 1950-luvulta lähtien järjestäneet joka kesä toivioretken, joka päättyy Henrikin muistomessuun Köyliön Kirkkokarilla juhannusta edeltävänä sunnuntaina. Monet saapuvat messuun jalkaisin jopa useampien päivämatkojen takaa.</w:t>
      </w:r>
    </w:p>
    <w:p w14:paraId="5BD28E80" w14:textId="63064A3D" w:rsidR="00EA1983" w:rsidRPr="00D8297D" w:rsidRDefault="00977657" w:rsidP="00977657">
      <w:pPr>
        <w:rPr>
          <w:rFonts w:ascii="Arial" w:eastAsia="Times New Roman" w:hAnsi="Arial" w:cs="Arial"/>
          <w:sz w:val="24"/>
          <w:szCs w:val="24"/>
          <w:lang w:eastAsia="fi-FI"/>
        </w:rPr>
      </w:pPr>
      <w:r w:rsidRPr="00D8297D">
        <w:rPr>
          <w:rFonts w:ascii="Arial" w:eastAsia="Times New Roman" w:hAnsi="Arial" w:cs="Arial"/>
          <w:sz w:val="24"/>
          <w:szCs w:val="24"/>
          <w:lang w:eastAsia="fi-FI"/>
        </w:rPr>
        <w:t>Pyhän Henrikin tiellä kulkee joka kesä luterilaisten, katolilaisten, ortodoksisten ja muiden kristittyjen pyhiinvaellusjoukko. Vuodesta 1983 lähtien muutaman vuoden välein järjestetyillä kansainvälisillä ekumeenisilla pyhiinvaelluksilla useista Euroopan maista saapuneet kristityt taivaltavat viikossa koko Pyhän Henrikin tien</w:t>
      </w:r>
    </w:p>
    <w:p w14:paraId="035B0458" w14:textId="2D776A43" w:rsidR="00F763CC" w:rsidRDefault="00F763CC" w:rsidP="00977657">
      <w:pPr>
        <w:rPr>
          <w:sz w:val="28"/>
          <w:szCs w:val="28"/>
        </w:rPr>
      </w:pPr>
      <w:r>
        <w:rPr>
          <w:noProof/>
        </w:rPr>
        <w:lastRenderedPageBreak/>
        <w:drawing>
          <wp:inline distT="0" distB="0" distL="0" distR="0" wp14:anchorId="7C5D34A8" wp14:editId="40F5154A">
            <wp:extent cx="6047562" cy="852487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076" cy="8628503"/>
                    </a:xfrm>
                    <a:prstGeom prst="rect">
                      <a:avLst/>
                    </a:prstGeom>
                    <a:noFill/>
                    <a:ln>
                      <a:noFill/>
                    </a:ln>
                  </pic:spPr>
                </pic:pic>
              </a:graphicData>
            </a:graphic>
          </wp:inline>
        </w:drawing>
      </w:r>
    </w:p>
    <w:p w14:paraId="5F3D255D" w14:textId="77777777" w:rsidR="00F763CC" w:rsidRPr="00F763CC" w:rsidRDefault="00F763CC" w:rsidP="00F763CC">
      <w:pPr>
        <w:rPr>
          <w:i/>
          <w:iCs/>
          <w:sz w:val="28"/>
          <w:szCs w:val="28"/>
        </w:rPr>
      </w:pPr>
      <w:r w:rsidRPr="00F763CC">
        <w:rPr>
          <w:i/>
          <w:iCs/>
          <w:sz w:val="28"/>
          <w:szCs w:val="28"/>
        </w:rPr>
        <w:t xml:space="preserve">Pyhän Henrikin tien eteläosa vuoden 2000 </w:t>
      </w:r>
      <w:r>
        <w:rPr>
          <w:i/>
          <w:iCs/>
          <w:sz w:val="28"/>
          <w:szCs w:val="28"/>
        </w:rPr>
        <w:t xml:space="preserve">esitteen </w:t>
      </w:r>
      <w:r w:rsidRPr="00F763CC">
        <w:rPr>
          <w:i/>
          <w:iCs/>
          <w:sz w:val="28"/>
          <w:szCs w:val="28"/>
        </w:rPr>
        <w:t>kartasta</w:t>
      </w:r>
    </w:p>
    <w:p w14:paraId="59346774" w14:textId="77777777" w:rsidR="00F763CC" w:rsidRPr="00EA1983" w:rsidRDefault="00F763CC" w:rsidP="00977657">
      <w:pPr>
        <w:rPr>
          <w:sz w:val="28"/>
          <w:szCs w:val="28"/>
        </w:rPr>
      </w:pPr>
    </w:p>
    <w:sectPr w:rsidR="00F763CC" w:rsidRPr="00EA198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873"/>
    <w:rsid w:val="000D7882"/>
    <w:rsid w:val="004C1713"/>
    <w:rsid w:val="005A05B6"/>
    <w:rsid w:val="005B16EE"/>
    <w:rsid w:val="00610377"/>
    <w:rsid w:val="00634873"/>
    <w:rsid w:val="006613FA"/>
    <w:rsid w:val="006631C4"/>
    <w:rsid w:val="00977657"/>
    <w:rsid w:val="00D8297D"/>
    <w:rsid w:val="00EA1983"/>
    <w:rsid w:val="00F763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2C0A"/>
  <w15:chartTrackingRefBased/>
  <w15:docId w15:val="{A1F82DB8-F738-4E8A-BB39-CC702B8C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311</Words>
  <Characters>2522</Characters>
  <Application>Microsoft Office Word</Application>
  <DocSecurity>0</DocSecurity>
  <Lines>21</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Kalevi Salmi</dc:creator>
  <cp:keywords/>
  <dc:description/>
  <cp:lastModifiedBy>Kalevi Salmi</cp:lastModifiedBy>
  <cp:revision>6</cp:revision>
  <cp:lastPrinted>2020-02-02T19:26:00Z</cp:lastPrinted>
  <dcterms:created xsi:type="dcterms:W3CDTF">2020-02-02T19:00:00Z</dcterms:created>
  <dcterms:modified xsi:type="dcterms:W3CDTF">2020-02-03T07:51:00Z</dcterms:modified>
</cp:coreProperties>
</file>