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 A"/>
      </w:pPr>
      <w:r>
        <w:rPr>
          <w:b w:val="1"/>
          <w:bCs w:val="1"/>
          <w:sz w:val="20"/>
          <w:szCs w:val="20"/>
          <w:rtl w:val="0"/>
        </w:rPr>
        <w:t>Purjehduksenopettajat PORYry</w:t>
        <w:tab/>
        <w:tab/>
        <w:tab/>
        <w:tab/>
      </w:r>
    </w:p>
    <w:p>
      <w:pPr>
        <w:pStyle w:val="Leipäteksti A"/>
      </w:pPr>
    </w:p>
    <w:p>
      <w:pPr>
        <w:pStyle w:val="Leipäteksti A"/>
      </w:pPr>
      <w:r>
        <w:rPr>
          <w:b w:val="1"/>
          <w:bCs w:val="1"/>
          <w:sz w:val="20"/>
          <w:szCs w:val="20"/>
          <w:rtl w:val="0"/>
        </w:rPr>
        <w:t>HAKEMUS KOULUTTAJAKOULUTUKSEEN</w:t>
      </w:r>
    </w:p>
    <w:p>
      <w:pPr>
        <w:pStyle w:val="Leipäteksti A"/>
      </w:pP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yt</w:t>
      </w:r>
      <w:r>
        <w:rPr>
          <w:sz w:val="20"/>
          <w:szCs w:val="20"/>
          <w:rtl w:val="0"/>
        </w:rPr>
        <w:t xml:space="preserve">ä </w:t>
      </w:r>
      <w:r>
        <w:rPr>
          <w:sz w:val="20"/>
          <w:szCs w:val="20"/>
          <w:rtl w:val="0"/>
        </w:rPr>
        <w:t>lomake ja palauta s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hk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postiliitteen</w:t>
      </w:r>
      <w:r>
        <w:rPr>
          <w:sz w:val="20"/>
          <w:szCs w:val="20"/>
          <w:rtl w:val="0"/>
        </w:rPr>
        <w:t xml:space="preserve">ä </w:t>
      </w:r>
      <w:r>
        <w:rPr>
          <w:sz w:val="20"/>
          <w:szCs w:val="20"/>
          <w:rtl w:val="0"/>
        </w:rPr>
        <w:t>osoitteella koulutusvastaava@purjehduksenopettajat.fi</w:t>
      </w:r>
    </w:p>
    <w:p>
      <w:pPr>
        <w:pStyle w:val="Leipäteksti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vastaa avoimiin kysymyksiin vapaamuotoisesti, anna solun laajentua tarpeen mukaan</w:t>
      </w:r>
    </w:p>
    <w:p>
      <w:pPr>
        <w:pStyle w:val="Leipäteksti A"/>
      </w:pPr>
    </w:p>
    <w:tbl>
      <w:tblPr>
        <w:tblW w:w="544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3"/>
        <w:gridCol w:w="3832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Nimi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Syntym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aika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Katuosoite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Postiosoite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 xml:space="preserve">Puhelin 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S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hk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</w:rPr>
              <w:t>posti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Pursiseura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Laskutusosoite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 A"/>
        <w:widowControl w:val="0"/>
        <w:spacing w:line="240" w:lineRule="auto"/>
        <w:ind w:left="216" w:hanging="216"/>
      </w:pPr>
    </w:p>
    <w:p>
      <w:pPr>
        <w:pStyle w:val="Leipäteksti A"/>
        <w:widowControl w:val="0"/>
        <w:spacing w:line="240" w:lineRule="auto"/>
        <w:ind w:left="108" w:hanging="108"/>
      </w:pPr>
    </w:p>
    <w:p>
      <w:pPr>
        <w:pStyle w:val="Leipäteksti A"/>
      </w:pPr>
    </w:p>
    <w:p>
      <w:pPr>
        <w:pStyle w:val="Leipäteksti A"/>
      </w:pPr>
    </w:p>
    <w:tbl>
      <w:tblPr>
        <w:tblW w:w="373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0"/>
        <w:gridCol w:w="91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8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Haen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8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Ohjaajakurssille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8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Opettajakurssille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8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ydent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  <w:lang w:val="fr-FR"/>
              </w:rPr>
              <w:t>ville p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  <w:lang w:val="da-DK"/>
              </w:rPr>
              <w:t xml:space="preserve">iville 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pStyle w:val="Leipäteksti A"/>
        <w:widowControl w:val="0"/>
        <w:spacing w:line="240" w:lineRule="auto"/>
        <w:ind w:left="216" w:hanging="216"/>
      </w:pPr>
    </w:p>
    <w:p>
      <w:pPr>
        <w:pStyle w:val="Leipäteksti A"/>
        <w:widowControl w:val="0"/>
        <w:spacing w:line="240" w:lineRule="auto"/>
        <w:ind w:left="108" w:hanging="108"/>
      </w:pPr>
    </w:p>
    <w:p>
      <w:pPr>
        <w:pStyle w:val="Leipäteksti A"/>
      </w:pPr>
    </w:p>
    <w:p>
      <w:pPr>
        <w:pStyle w:val="Leipäteksti A"/>
      </w:pPr>
    </w:p>
    <w:tbl>
      <w:tblPr>
        <w:tblW w:w="90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5226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02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Kaikki</w:t>
            </w: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Millainen ensiapukoulutus sinulla on                    ja kuinka pitk</w:t>
            </w:r>
            <w:r>
              <w:rPr>
                <w:sz w:val="20"/>
                <w:szCs w:val="20"/>
                <w:rtl w:val="0"/>
              </w:rPr>
              <w:t>ää</w:t>
            </w:r>
            <w:r>
              <w:rPr>
                <w:sz w:val="20"/>
                <w:szCs w:val="20"/>
                <w:rtl w:val="0"/>
              </w:rPr>
              <w:t>n se on voimassa?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02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Ohjaajakurssille hakevat</w:t>
            </w:r>
          </w:p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Milloin olet suorittanut PORYn rannikkop</w:t>
            </w:r>
            <w:r>
              <w:rPr>
                <w:sz w:val="20"/>
                <w:szCs w:val="20"/>
                <w:rtl w:val="0"/>
              </w:rPr>
              <w:t>ää</w:t>
            </w:r>
            <w:r>
              <w:rPr>
                <w:sz w:val="20"/>
                <w:szCs w:val="20"/>
                <w:rtl w:val="0"/>
              </w:rPr>
              <w:t>llikk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</w:rPr>
              <w:t>tutkinnon tai p</w:t>
            </w:r>
            <w:r>
              <w:rPr>
                <w:sz w:val="20"/>
                <w:szCs w:val="20"/>
                <w:rtl w:val="0"/>
              </w:rPr>
              <w:t>ää</w:t>
            </w:r>
            <w:r>
              <w:rPr>
                <w:sz w:val="20"/>
                <w:szCs w:val="20"/>
                <w:rtl w:val="0"/>
              </w:rPr>
              <w:t>llikk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</w:rPr>
              <w:t>tutkinnon (ennen 2016)?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Kuinka olet perehtynyt PORYn purjehduskoulutusj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rjestelm</w:t>
            </w:r>
            <w:r>
              <w:rPr>
                <w:sz w:val="20"/>
                <w:szCs w:val="20"/>
                <w:rtl w:val="0"/>
              </w:rPr>
              <w:t>ää</w:t>
            </w:r>
            <w:r>
              <w:rPr>
                <w:sz w:val="20"/>
                <w:szCs w:val="20"/>
                <w:rtl w:val="0"/>
              </w:rPr>
              <w:t>n?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02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Opettajakurssille hakevat</w:t>
            </w:r>
          </w:p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Milloin olet k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ynyt purjehduksenohjaajakurssin ja saanut ohjaajap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tevyyden?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Kuinka monta p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iv</w:t>
            </w:r>
            <w:r>
              <w:rPr>
                <w:sz w:val="20"/>
                <w:szCs w:val="20"/>
                <w:rtl w:val="0"/>
              </w:rPr>
              <w:t xml:space="preserve">ää </w:t>
            </w:r>
            <w:r>
              <w:rPr>
                <w:sz w:val="20"/>
                <w:szCs w:val="20"/>
                <w:rtl w:val="0"/>
              </w:rPr>
              <w:t>olet kouluttanut PORYn purjehtijakursseilla?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Kuka purjehduksenopettaja suosittelee sinua kurssille?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02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ydent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ville 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iville hakevat</w:t>
            </w: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Miksi haet t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ydent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  <w:lang w:val="fr-FR"/>
              </w:rPr>
              <w:t>ville p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 xml:space="preserve">iville? </w:t>
            </w:r>
          </w:p>
        </w:tc>
        <w:tc>
          <w:tcPr>
            <w:tcW w:type="dxa" w:w="52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 A"/>
        <w:widowControl w:val="0"/>
        <w:spacing w:line="240" w:lineRule="auto"/>
        <w:ind w:left="216" w:hanging="216"/>
      </w:pPr>
    </w:p>
    <w:p>
      <w:pPr>
        <w:pStyle w:val="Leipäteksti A"/>
        <w:widowControl w:val="0"/>
        <w:spacing w:line="240" w:lineRule="auto"/>
        <w:ind w:left="108" w:hanging="108"/>
      </w:pPr>
    </w:p>
    <w:p>
      <w:pPr>
        <w:pStyle w:val="Leipäteksti A"/>
        <w:widowControl w:val="0"/>
        <w:spacing w:line="240" w:lineRule="auto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  <w:r>
        <w:rPr>
          <w:sz w:val="20"/>
          <w:szCs w:val="20"/>
          <w:rtl w:val="0"/>
        </w:rPr>
        <w:t xml:space="preserve">Paikka ja aika </w:t>
      </w: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  <w:r>
        <w:rPr>
          <w:sz w:val="20"/>
          <w:szCs w:val="20"/>
          <w:rtl w:val="0"/>
        </w:rPr>
        <w:t>Allekirjoitus</w:t>
        <w:tab/>
      </w: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  <w:r>
        <w:rPr>
          <w:b w:val="1"/>
          <w:bCs w:val="1"/>
          <w:sz w:val="20"/>
          <w:szCs w:val="20"/>
          <w:rtl w:val="0"/>
        </w:rPr>
        <w:t>PORYry merkint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</w:rPr>
        <w:t>j</w:t>
      </w:r>
      <w:r>
        <w:rPr>
          <w:b w:val="1"/>
          <w:bCs w:val="1"/>
          <w:sz w:val="20"/>
          <w:szCs w:val="20"/>
          <w:rtl w:val="0"/>
        </w:rPr>
        <w:t>ä</w:t>
      </w:r>
    </w:p>
    <w:p>
      <w:pPr>
        <w:pStyle w:val="Leipäteksti A"/>
      </w:pPr>
    </w:p>
    <w:tbl>
      <w:tblPr>
        <w:tblW w:w="705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6"/>
        <w:gridCol w:w="461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Hakemus hyv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ksyt</w:t>
            </w:r>
            <w:r>
              <w:rPr>
                <w:sz w:val="20"/>
                <w:szCs w:val="20"/>
                <w:rtl w:val="0"/>
              </w:rPr>
              <w:t>ää</w:t>
            </w:r>
            <w:r>
              <w:rPr>
                <w:sz w:val="20"/>
                <w:szCs w:val="20"/>
                <w:rtl w:val="0"/>
              </w:rPr>
              <w:t>n</w:t>
            </w:r>
          </w:p>
        </w:tc>
        <w:tc>
          <w:tcPr>
            <w:tcW w:type="dxa" w:w="46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Hakemusta ei hyv</w:t>
            </w:r>
            <w:r>
              <w:rPr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ksyt</w:t>
            </w:r>
            <w:r>
              <w:rPr>
                <w:sz w:val="20"/>
                <w:szCs w:val="20"/>
                <w:rtl w:val="0"/>
              </w:rPr>
              <w:t>ä</w:t>
            </w:r>
          </w:p>
        </w:tc>
        <w:tc>
          <w:tcPr>
            <w:tcW w:type="dxa" w:w="46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ipäteksti A"/>
            </w:pPr>
            <w:r>
              <w:rPr>
                <w:sz w:val="20"/>
                <w:szCs w:val="20"/>
                <w:rtl w:val="0"/>
              </w:rPr>
              <w:t>Perustelut</w:t>
            </w:r>
          </w:p>
        </w:tc>
        <w:tc>
          <w:tcPr>
            <w:tcW w:type="dxa" w:w="46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 A"/>
        <w:widowControl w:val="0"/>
        <w:spacing w:line="240" w:lineRule="auto"/>
        <w:ind w:left="216" w:hanging="216"/>
      </w:pPr>
    </w:p>
    <w:p>
      <w:pPr>
        <w:pStyle w:val="Leipäteksti A"/>
        <w:widowControl w:val="0"/>
        <w:spacing w:line="240" w:lineRule="auto"/>
        <w:ind w:left="108" w:hanging="108"/>
      </w:pPr>
    </w:p>
    <w:p>
      <w:pPr>
        <w:pStyle w:val="Leipäteksti A"/>
        <w:widowControl w:val="0"/>
        <w:spacing w:line="240" w:lineRule="auto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  <w:ind w:left="160" w:firstLine="0"/>
      </w:pPr>
      <w:r>
        <w:rPr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uotu tyyli: 1">
    <w:name w:val="Tuotu tyyli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